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4AB16C9D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A921CC">
        <w:rPr>
          <w:rFonts w:cs="Arial"/>
          <w:b/>
          <w:bCs/>
          <w:color w:val="000000"/>
        </w:rPr>
        <w:t>28.říjen</w:t>
      </w:r>
    </w:p>
    <w:bookmarkEnd w:id="0"/>
    <w:p w14:paraId="463242C5" w14:textId="31199BC1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13A09981" w:rsidR="00B86F5E" w:rsidRDefault="00B02F20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49035D75" w14:textId="023BCCEC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4D9A1F29" w14:textId="7C50D115" w:rsidR="00635E1C" w:rsidRPr="00635E1C" w:rsidRDefault="00635E1C" w:rsidP="00635E1C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635E1C">
        <w:rPr>
          <w:rFonts w:eastAsia="Times New Roman" w:cs="Arial"/>
          <w:noProof/>
          <w:color w:val="000000"/>
          <w:szCs w:val="20"/>
          <w:lang w:eastAsia="cs-CZ"/>
        </w:rPr>
        <w:t>1. Co znamenají tato slova? Pracujte se slovníkem.</w:t>
      </w:r>
    </w:p>
    <w:p w14:paraId="2CAA542B" w14:textId="77777777" w:rsidR="00635E1C" w:rsidRPr="00635E1C" w:rsidRDefault="00635E1C" w:rsidP="00635E1C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635E1C">
        <w:rPr>
          <w:rFonts w:eastAsia="Times New Roman" w:cs="Arial"/>
          <w:noProof/>
          <w:color w:val="000000"/>
          <w:szCs w:val="20"/>
          <w:lang w:eastAsia="cs-CZ"/>
        </w:rPr>
        <w:t>2. O čem asi bude dnešní zpráva?</w:t>
      </w:r>
    </w:p>
    <w:p w14:paraId="1D6BBB28" w14:textId="77777777" w:rsidR="00635E1C" w:rsidRPr="00635E1C" w:rsidRDefault="00635E1C" w:rsidP="00635E1C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48F7B696" w14:textId="6871036F" w:rsidR="00635E1C" w:rsidRPr="00635E1C" w:rsidRDefault="00236846" w:rsidP="00635E1C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635E1C">
        <w:rPr>
          <w:rFonts w:eastAsia="Times New Roman" w:cs="Arial"/>
          <w:noProof/>
          <w:color w:val="000000"/>
          <w:szCs w:val="20"/>
          <w:lang w:eastAsia="cs-CZ"/>
        </w:rPr>
        <w:t>▲</w:t>
      </w:r>
      <w:r>
        <w:rPr>
          <w:rFonts w:eastAsia="Times New Roman" w:cs="Arial"/>
          <w:noProof/>
          <w:color w:val="000000"/>
          <w:szCs w:val="20"/>
          <w:lang w:eastAsia="cs-CZ"/>
        </w:rPr>
        <w:t xml:space="preserve"> svátek </w:t>
      </w:r>
      <w:r w:rsidR="00635E1C" w:rsidRPr="00635E1C">
        <w:rPr>
          <w:rFonts w:eastAsia="Times New Roman" w:cs="Arial"/>
          <w:noProof/>
          <w:color w:val="000000"/>
          <w:szCs w:val="20"/>
          <w:lang w:eastAsia="cs-CZ"/>
        </w:rPr>
        <w:t>▲ zaniknout ▲</w:t>
      </w:r>
      <w:r w:rsidR="003B06DB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635E1C" w:rsidRPr="00635E1C">
        <w:rPr>
          <w:rFonts w:eastAsia="Times New Roman" w:cs="Arial"/>
          <w:noProof/>
          <w:color w:val="000000"/>
          <w:szCs w:val="20"/>
          <w:lang w:eastAsia="cs-CZ"/>
        </w:rPr>
        <w:t>monarchie ▲</w:t>
      </w:r>
      <w:r w:rsidR="00635E1C">
        <w:rPr>
          <w:rFonts w:eastAsia="Times New Roman" w:cs="Arial"/>
          <w:noProof/>
          <w:color w:val="000000"/>
          <w:szCs w:val="20"/>
          <w:lang w:eastAsia="cs-CZ"/>
        </w:rPr>
        <w:t xml:space="preserve">vyhlásit </w:t>
      </w:r>
      <w:r w:rsidR="00635E1C" w:rsidRPr="00635E1C">
        <w:rPr>
          <w:rFonts w:eastAsia="Times New Roman" w:cs="Arial"/>
          <w:noProof/>
          <w:color w:val="000000"/>
          <w:szCs w:val="20"/>
          <w:lang w:eastAsia="cs-CZ"/>
        </w:rPr>
        <w:t xml:space="preserve"> ▲ vyznamenání ▲ </w:t>
      </w:r>
      <w:r w:rsidR="00635E1C">
        <w:rPr>
          <w:rFonts w:eastAsia="Times New Roman" w:cs="Arial"/>
          <w:noProof/>
          <w:color w:val="000000"/>
          <w:szCs w:val="20"/>
          <w:lang w:eastAsia="cs-CZ"/>
        </w:rPr>
        <w:t>nahradit</w:t>
      </w:r>
      <w:r w:rsidR="00635E1C" w:rsidRPr="00635E1C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3E23DCCC" w14:textId="77777777" w:rsidR="00717C60" w:rsidRDefault="00910A8F" w:rsidP="00717C60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</w:t>
      </w:r>
    </w:p>
    <w:p w14:paraId="522AE56F" w14:textId="77777777" w:rsidR="00717C60" w:rsidRDefault="00717C60" w:rsidP="00717C60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08C2B782" w14:textId="174D739B" w:rsidR="00B44A25" w:rsidRPr="003F4FB4" w:rsidRDefault="00EF60B8" w:rsidP="00717C60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   </w:t>
      </w:r>
      <w:r w:rsidR="00B44A25"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  <w:r w:rsidR="003B06DB">
        <w:rPr>
          <w:rFonts w:eastAsia="Times New Roman" w:cs="Arial"/>
          <w:color w:val="000000"/>
          <w:szCs w:val="20"/>
          <w:lang w:eastAsia="cs-CZ"/>
        </w:rPr>
        <w:t>...................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4FD024FA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  <w:r w:rsidR="00ED35A3" w:rsidRPr="00ED35A3">
        <w:rPr>
          <w:rFonts w:cs="Arial"/>
          <w:noProof/>
          <w:szCs w:val="20"/>
        </w:rPr>
        <w:t xml:space="preserve"> 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6403FD6" w14:textId="13240B51" w:rsidR="00A921CC" w:rsidRDefault="00A921C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1. V sobotu 28.</w:t>
      </w:r>
      <w:r w:rsidR="008474E1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>října je v </w:t>
      </w:r>
      <w:r w:rsidR="008474E1">
        <w:rPr>
          <w:rFonts w:eastAsia="Times New Roman" w:cs="Arial"/>
          <w:color w:val="000000"/>
          <w:szCs w:val="20"/>
          <w:lang w:eastAsia="cs-CZ"/>
        </w:rPr>
        <w:t>Č</w:t>
      </w:r>
      <w:r>
        <w:rPr>
          <w:rFonts w:eastAsia="Times New Roman" w:cs="Arial"/>
          <w:color w:val="000000"/>
          <w:szCs w:val="20"/>
          <w:lang w:eastAsia="cs-CZ"/>
        </w:rPr>
        <w:t>esku státní svátek.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567E8A3C" w14:textId="1509438E" w:rsidR="00A921CC" w:rsidRDefault="00A921C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 V roce 1918 vznikla rakouská monarchie.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071CDB9" w14:textId="6B19C35E" w:rsidR="00A921CC" w:rsidRDefault="00A921C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Prvním československým prezidentem </w:t>
      </w:r>
      <w:r w:rsidR="00B65974">
        <w:rPr>
          <w:rFonts w:eastAsia="Times New Roman" w:cs="Arial"/>
          <w:color w:val="000000"/>
          <w:szCs w:val="20"/>
          <w:lang w:eastAsia="cs-CZ"/>
        </w:rPr>
        <w:t>byl</w:t>
      </w:r>
      <w:r>
        <w:rPr>
          <w:rFonts w:eastAsia="Times New Roman" w:cs="Arial"/>
          <w:color w:val="000000"/>
          <w:szCs w:val="20"/>
          <w:lang w:eastAsia="cs-CZ"/>
        </w:rPr>
        <w:t xml:space="preserve"> T</w:t>
      </w:r>
      <w:r w:rsidR="00B65974">
        <w:rPr>
          <w:rFonts w:eastAsia="Times New Roman" w:cs="Arial"/>
          <w:color w:val="000000"/>
          <w:szCs w:val="20"/>
          <w:lang w:eastAsia="cs-CZ"/>
        </w:rPr>
        <w:t>. G. Masaryk</w:t>
      </w:r>
      <w:r>
        <w:rPr>
          <w:rFonts w:eastAsia="Times New Roman" w:cs="Arial"/>
          <w:color w:val="000000"/>
          <w:szCs w:val="20"/>
          <w:lang w:eastAsia="cs-CZ"/>
        </w:rPr>
        <w:t>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4B0E6045" w14:textId="77777777" w:rsidR="00A921CC" w:rsidRDefault="00A921C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 Prezident Miloš Zeman už letos státní vyznamenání předávat nebude.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00DA5DB8" w14:textId="77777777" w:rsidR="00A921CC" w:rsidRDefault="00A921C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 Příští rok se bude volit nový prezident nebo prezidentka.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1F714DB8" w14:textId="5D3B0DCA" w:rsidR="00A921CC" w:rsidRDefault="00A921C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 Všichni školáci budou mít celý týden volno.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5CF6E0D" w14:textId="3A43CDF0" w:rsidR="00F1329C" w:rsidRDefault="00957AD3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</w:p>
    <w:p w14:paraId="69FDDB06" w14:textId="77777777" w:rsidR="00E65DB1" w:rsidRDefault="00E65DB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223F1B0F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1ADC6F0E" w:rsidR="00A74A0A" w:rsidRDefault="00F16722" w:rsidP="00260394">
      <w:pPr>
        <w:spacing w:line="360" w:lineRule="auto"/>
        <w:rPr>
          <w:rFonts w:cs="Arial"/>
          <w:color w:val="1C1E21"/>
          <w:szCs w:val="20"/>
        </w:rPr>
      </w:pPr>
      <w:r w:rsidRPr="003F4FB4">
        <w:rPr>
          <w:rFonts w:cs="Arial"/>
          <w:szCs w:val="20"/>
        </w:rPr>
        <w:t>▲</w:t>
      </w:r>
      <w:r w:rsidRPr="003F595F">
        <w:rPr>
          <w:rFonts w:cs="Arial"/>
          <w:color w:val="1C1E21"/>
          <w:szCs w:val="20"/>
        </w:rPr>
        <w:t xml:space="preserve"> </w:t>
      </w:r>
      <w:r w:rsidR="00A921CC" w:rsidRPr="00A921CC">
        <w:rPr>
          <w:rFonts w:cs="Arial"/>
          <w:color w:val="1C1E21"/>
          <w:szCs w:val="20"/>
        </w:rPr>
        <w:t>zanikla</w:t>
      </w:r>
      <w:r w:rsidR="0040297A">
        <w:rPr>
          <w:rFonts w:cs="Arial"/>
          <w:szCs w:val="20"/>
        </w:rPr>
        <w:t xml:space="preserve"> </w:t>
      </w:r>
      <w:r w:rsidR="00971618">
        <w:rPr>
          <w:rFonts w:cs="Arial"/>
          <w:szCs w:val="20"/>
        </w:rPr>
        <w:t xml:space="preserve">▲ </w:t>
      </w:r>
      <w:r w:rsidR="00635E1C" w:rsidRPr="00A921CC">
        <w:rPr>
          <w:rFonts w:cs="Arial"/>
          <w:color w:val="1C1E21"/>
          <w:szCs w:val="20"/>
        </w:rPr>
        <w:t xml:space="preserve">předá </w:t>
      </w:r>
      <w:r w:rsidR="007243FA" w:rsidRPr="003F4FB4">
        <w:rPr>
          <w:rFonts w:cs="Arial"/>
          <w:szCs w:val="20"/>
        </w:rPr>
        <w:t>▲</w:t>
      </w:r>
      <w:r w:rsidR="001F7F76" w:rsidRPr="002B0E4D">
        <w:rPr>
          <w:rFonts w:cs="Arial"/>
          <w:color w:val="1C1E21"/>
          <w:szCs w:val="20"/>
        </w:rPr>
        <w:t xml:space="preserve"> </w:t>
      </w:r>
      <w:r w:rsidR="00635E1C" w:rsidRPr="00A921CC">
        <w:rPr>
          <w:rFonts w:cs="Arial"/>
          <w:color w:val="1C1E21"/>
          <w:szCs w:val="20"/>
        </w:rPr>
        <w:t>nově</w:t>
      </w:r>
      <w:r w:rsidR="00635E1C" w:rsidRPr="003F4FB4">
        <w:rPr>
          <w:rFonts w:cs="Arial"/>
          <w:szCs w:val="20"/>
        </w:rPr>
        <w:t>▲</w:t>
      </w:r>
      <w:r w:rsidR="00635E1C" w:rsidRPr="00A921CC">
        <w:rPr>
          <w:rFonts w:cs="Arial"/>
          <w:color w:val="1C1E21"/>
          <w:szCs w:val="20"/>
        </w:rPr>
        <w:t xml:space="preserve"> dní</w:t>
      </w:r>
      <w:r w:rsidR="00635E1C" w:rsidRPr="00A921CC">
        <w:rPr>
          <w:rFonts w:cs="Arial"/>
          <w:color w:val="1C1E21"/>
          <w:szCs w:val="20"/>
        </w:rPr>
        <w:t xml:space="preserve"> </w:t>
      </w:r>
      <w:r w:rsidR="005856F6" w:rsidRPr="003F4FB4">
        <w:rPr>
          <w:rFonts w:cs="Arial"/>
          <w:szCs w:val="20"/>
        </w:rPr>
        <w:t>▲</w:t>
      </w:r>
      <w:r w:rsidR="00A921CC" w:rsidRPr="00A921CC">
        <w:rPr>
          <w:rFonts w:cs="Arial"/>
          <w:color w:val="1C1E21"/>
          <w:szCs w:val="20"/>
        </w:rPr>
        <w:t xml:space="preserve"> samostatná</w:t>
      </w:r>
      <w:r w:rsidR="00A921CC" w:rsidRPr="003F595F">
        <w:rPr>
          <w:rFonts w:cs="Arial"/>
          <w:color w:val="1C1E21"/>
          <w:szCs w:val="20"/>
        </w:rPr>
        <w:t xml:space="preserve"> </w:t>
      </w:r>
      <w:r w:rsidR="00A921CC" w:rsidRPr="001F7F76">
        <w:rPr>
          <w:rFonts w:cs="Arial"/>
          <w:color w:val="000000"/>
          <w:szCs w:val="20"/>
        </w:rPr>
        <w:t>▲</w:t>
      </w:r>
      <w:r w:rsidR="00635E1C" w:rsidRPr="00635E1C">
        <w:rPr>
          <w:rFonts w:cs="Arial"/>
          <w:color w:val="1C1E21"/>
          <w:szCs w:val="20"/>
        </w:rPr>
        <w:t xml:space="preserve"> </w:t>
      </w:r>
      <w:r w:rsidR="00635E1C">
        <w:rPr>
          <w:rFonts w:cs="Arial"/>
          <w:color w:val="1C1E21"/>
          <w:szCs w:val="20"/>
        </w:rPr>
        <w:t>nový</w:t>
      </w:r>
      <w:r w:rsidR="008474E1">
        <w:rPr>
          <w:rFonts w:cs="Arial"/>
          <w:color w:val="1C1E21"/>
          <w:szCs w:val="20"/>
        </w:rPr>
        <w:t xml:space="preserve"> </w:t>
      </w:r>
      <w:r w:rsidR="00635E1C" w:rsidRPr="003F4FB4">
        <w:rPr>
          <w:rFonts w:cs="Arial"/>
          <w:szCs w:val="20"/>
        </w:rPr>
        <w:t>▲</w:t>
      </w:r>
      <w:r w:rsidR="00635E1C" w:rsidRPr="00A921CC">
        <w:rPr>
          <w:rFonts w:cs="Arial"/>
          <w:color w:val="1C1E21"/>
          <w:szCs w:val="20"/>
        </w:rPr>
        <w:t xml:space="preserve"> vyznamenání</w:t>
      </w:r>
      <w:r w:rsidR="00E65DB1" w:rsidRPr="003F595F">
        <w:rPr>
          <w:rFonts w:cs="Arial"/>
          <w:color w:val="1C1E21"/>
          <w:szCs w:val="20"/>
        </w:rPr>
        <w:t xml:space="preserve"> </w:t>
      </w:r>
      <w:r w:rsidR="00E65DB1" w:rsidRPr="008C4BB9">
        <w:rPr>
          <w:rFonts w:cs="Arial"/>
          <w:color w:val="1C1E21"/>
          <w:szCs w:val="20"/>
        </w:rPr>
        <w:t>▲</w:t>
      </w:r>
      <w:r w:rsidR="00971618" w:rsidRPr="007C00FC">
        <w:rPr>
          <w:rFonts w:cs="Arial"/>
          <w:color w:val="1C1E21"/>
          <w:szCs w:val="20"/>
        </w:rPr>
        <w:t xml:space="preserve"> </w:t>
      </w:r>
      <w:r w:rsidR="00A921CC" w:rsidRPr="00A921CC">
        <w:rPr>
          <w:rFonts w:cs="Arial"/>
          <w:color w:val="1C1E21"/>
          <w:szCs w:val="20"/>
        </w:rPr>
        <w:t>státní</w:t>
      </w:r>
      <w:r w:rsidR="00B52A46">
        <w:rPr>
          <w:rFonts w:cs="Arial"/>
          <w:szCs w:val="20"/>
        </w:rPr>
        <w:t xml:space="preserve"> ▲</w:t>
      </w:r>
      <w:r w:rsidR="00635E1C" w:rsidRPr="00635E1C">
        <w:rPr>
          <w:rFonts w:cs="Arial"/>
          <w:color w:val="1C1E21"/>
          <w:szCs w:val="20"/>
        </w:rPr>
        <w:t xml:space="preserve"> </w:t>
      </w:r>
      <w:r w:rsidR="00635E1C" w:rsidRPr="00A921CC">
        <w:rPr>
          <w:rFonts w:cs="Arial"/>
          <w:color w:val="1C1E21"/>
          <w:szCs w:val="20"/>
        </w:rPr>
        <w:t>sále</w:t>
      </w:r>
    </w:p>
    <w:p w14:paraId="2190DCB8" w14:textId="77777777" w:rsidR="00DE74A7" w:rsidRDefault="00DE74A7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055542CF" w14:textId="77777777" w:rsidR="00A921CC" w:rsidRPr="00A921CC" w:rsidRDefault="00A921CC" w:rsidP="00A921CC">
      <w:pPr>
        <w:spacing w:line="360" w:lineRule="auto"/>
        <w:rPr>
          <w:rFonts w:cs="Arial"/>
          <w:color w:val="1C1E21"/>
          <w:szCs w:val="20"/>
        </w:rPr>
      </w:pPr>
      <w:r w:rsidRPr="00A921CC">
        <w:rPr>
          <w:rFonts w:cs="Arial"/>
          <w:color w:val="1C1E21"/>
          <w:szCs w:val="20"/>
        </w:rPr>
        <w:t>28. říjen</w:t>
      </w:r>
    </w:p>
    <w:p w14:paraId="54C81084" w14:textId="5F0CC019" w:rsidR="00043BFE" w:rsidRDefault="00A921CC" w:rsidP="00A921CC">
      <w:pPr>
        <w:spacing w:line="360" w:lineRule="auto"/>
        <w:rPr>
          <w:rFonts w:cs="Arial"/>
          <w:color w:val="1C1E21"/>
          <w:szCs w:val="20"/>
        </w:rPr>
      </w:pPr>
      <w:r w:rsidRPr="00A921CC">
        <w:rPr>
          <w:rFonts w:cs="Arial"/>
          <w:color w:val="1C1E21"/>
          <w:szCs w:val="20"/>
        </w:rPr>
        <w:t xml:space="preserve">V pátek 28. října je v Česku </w:t>
      </w:r>
      <w:r>
        <w:rPr>
          <w:rFonts w:cs="Arial"/>
          <w:color w:val="1C1E21"/>
          <w:szCs w:val="20"/>
        </w:rPr>
        <w:t>(1.) _______</w:t>
      </w:r>
      <w:r w:rsidRPr="00A921CC">
        <w:rPr>
          <w:rFonts w:cs="Arial"/>
          <w:color w:val="1C1E21"/>
          <w:szCs w:val="20"/>
        </w:rPr>
        <w:t xml:space="preserve"> svátek. V tento den v roce 1918 </w:t>
      </w:r>
      <w:r>
        <w:rPr>
          <w:rFonts w:cs="Arial"/>
          <w:color w:val="1C1E21"/>
          <w:szCs w:val="20"/>
        </w:rPr>
        <w:t>(2.) _______</w:t>
      </w:r>
      <w:r w:rsidRPr="00A921CC">
        <w:rPr>
          <w:rFonts w:cs="Arial"/>
          <w:color w:val="1C1E21"/>
          <w:szCs w:val="20"/>
        </w:rPr>
        <w:t xml:space="preserve"> rakouská monarchie a byla vyhlášena </w:t>
      </w:r>
      <w:r>
        <w:rPr>
          <w:rFonts w:cs="Arial"/>
          <w:color w:val="1C1E21"/>
          <w:szCs w:val="20"/>
        </w:rPr>
        <w:t>(3.) ________</w:t>
      </w:r>
      <w:r w:rsidRPr="00A921CC">
        <w:rPr>
          <w:rFonts w:cs="Arial"/>
          <w:color w:val="1C1E21"/>
          <w:szCs w:val="20"/>
        </w:rPr>
        <w:t xml:space="preserve"> Československá republika. Prvním prezidentem </w:t>
      </w:r>
      <w:r w:rsidR="00717C60">
        <w:rPr>
          <w:rFonts w:cs="Arial"/>
          <w:color w:val="1C1E21"/>
          <w:szCs w:val="20"/>
        </w:rPr>
        <w:br/>
      </w:r>
      <w:r w:rsidR="00635E1C">
        <w:rPr>
          <w:rFonts w:cs="Arial"/>
          <w:color w:val="1C1E21"/>
          <w:szCs w:val="20"/>
        </w:rPr>
        <w:t>(4.) ________</w:t>
      </w:r>
      <w:r w:rsidRPr="00A921CC">
        <w:rPr>
          <w:rFonts w:cs="Arial"/>
          <w:color w:val="1C1E21"/>
          <w:szCs w:val="20"/>
        </w:rPr>
        <w:t xml:space="preserve"> vzniklého státu se stal Tomáš Garrigue Masaryk. Ve Vladislavském </w:t>
      </w:r>
      <w:r w:rsidR="00635E1C">
        <w:rPr>
          <w:rFonts w:cs="Arial"/>
          <w:color w:val="1C1E21"/>
          <w:szCs w:val="20"/>
        </w:rPr>
        <w:t>(5.) ________</w:t>
      </w:r>
      <w:r w:rsidRPr="00A921CC">
        <w:rPr>
          <w:rFonts w:cs="Arial"/>
          <w:color w:val="1C1E21"/>
          <w:szCs w:val="20"/>
        </w:rPr>
        <w:t xml:space="preserve"> Pražského hradu </w:t>
      </w:r>
      <w:r w:rsidR="00635E1C">
        <w:rPr>
          <w:rFonts w:cs="Arial"/>
          <w:color w:val="1C1E21"/>
          <w:szCs w:val="20"/>
        </w:rPr>
        <w:t>(6.) ________</w:t>
      </w:r>
      <w:r w:rsidRPr="00A921CC">
        <w:rPr>
          <w:rFonts w:cs="Arial"/>
          <w:color w:val="1C1E21"/>
          <w:szCs w:val="20"/>
        </w:rPr>
        <w:t xml:space="preserve"> prezident Miloš Zeman naposled státní </w:t>
      </w:r>
      <w:r w:rsidR="00635E1C">
        <w:rPr>
          <w:rFonts w:cs="Arial"/>
          <w:color w:val="1C1E21"/>
          <w:szCs w:val="20"/>
        </w:rPr>
        <w:t>(7.) _______</w:t>
      </w:r>
      <w:r w:rsidRPr="00A921CC">
        <w:rPr>
          <w:rFonts w:cs="Arial"/>
          <w:color w:val="1C1E21"/>
          <w:szCs w:val="20"/>
        </w:rPr>
        <w:t xml:space="preserve">. V březnu už Zemana nahradí nový prezident nebo prezidentka. Ve středu a ve čtvrtek mají školáci podzimní prázdniny a </w:t>
      </w:r>
      <w:proofErr w:type="gramStart"/>
      <w:r w:rsidRPr="00A921CC">
        <w:rPr>
          <w:rFonts w:cs="Arial"/>
          <w:color w:val="1C1E21"/>
          <w:szCs w:val="20"/>
        </w:rPr>
        <w:t>užijou</w:t>
      </w:r>
      <w:proofErr w:type="gramEnd"/>
      <w:r w:rsidRPr="00A921CC">
        <w:rPr>
          <w:rFonts w:cs="Arial"/>
          <w:color w:val="1C1E21"/>
          <w:szCs w:val="20"/>
        </w:rPr>
        <w:t xml:space="preserve"> si pět </w:t>
      </w:r>
      <w:r w:rsidR="00635E1C">
        <w:rPr>
          <w:rFonts w:cs="Arial"/>
          <w:color w:val="1C1E21"/>
          <w:szCs w:val="20"/>
        </w:rPr>
        <w:t>(8.) ______</w:t>
      </w:r>
      <w:r w:rsidRPr="00A921CC">
        <w:rPr>
          <w:rFonts w:cs="Arial"/>
          <w:color w:val="1C1E21"/>
          <w:szCs w:val="20"/>
        </w:rPr>
        <w:t xml:space="preserve"> volna.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2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445F"/>
    <w:rsid w:val="00054AEE"/>
    <w:rsid w:val="000553EC"/>
    <w:rsid w:val="000911B4"/>
    <w:rsid w:val="000A56C0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36846"/>
    <w:rsid w:val="002572A0"/>
    <w:rsid w:val="00260394"/>
    <w:rsid w:val="00282817"/>
    <w:rsid w:val="002A169A"/>
    <w:rsid w:val="002A5073"/>
    <w:rsid w:val="002B0E4D"/>
    <w:rsid w:val="002C3CC5"/>
    <w:rsid w:val="002C4EFE"/>
    <w:rsid w:val="002E2B00"/>
    <w:rsid w:val="0031448A"/>
    <w:rsid w:val="00350178"/>
    <w:rsid w:val="003861B5"/>
    <w:rsid w:val="00397A69"/>
    <w:rsid w:val="003B06DB"/>
    <w:rsid w:val="003C37EA"/>
    <w:rsid w:val="003E706E"/>
    <w:rsid w:val="003F0627"/>
    <w:rsid w:val="003F2B35"/>
    <w:rsid w:val="003F4FB4"/>
    <w:rsid w:val="003F595F"/>
    <w:rsid w:val="0040297A"/>
    <w:rsid w:val="004464C4"/>
    <w:rsid w:val="00455802"/>
    <w:rsid w:val="00465FEC"/>
    <w:rsid w:val="004715F5"/>
    <w:rsid w:val="00516DBE"/>
    <w:rsid w:val="00524D74"/>
    <w:rsid w:val="00531ABD"/>
    <w:rsid w:val="005634D9"/>
    <w:rsid w:val="0056400F"/>
    <w:rsid w:val="00564031"/>
    <w:rsid w:val="00565421"/>
    <w:rsid w:val="005856F6"/>
    <w:rsid w:val="005A24B7"/>
    <w:rsid w:val="005B5693"/>
    <w:rsid w:val="005D7D7C"/>
    <w:rsid w:val="005E6F47"/>
    <w:rsid w:val="006049DC"/>
    <w:rsid w:val="00635E1C"/>
    <w:rsid w:val="006543FC"/>
    <w:rsid w:val="00681542"/>
    <w:rsid w:val="00686B5D"/>
    <w:rsid w:val="00690507"/>
    <w:rsid w:val="006A020C"/>
    <w:rsid w:val="006C6205"/>
    <w:rsid w:val="006D0B4B"/>
    <w:rsid w:val="007063CF"/>
    <w:rsid w:val="00717C60"/>
    <w:rsid w:val="007243FA"/>
    <w:rsid w:val="00744ED7"/>
    <w:rsid w:val="00764789"/>
    <w:rsid w:val="007B489A"/>
    <w:rsid w:val="007C00FC"/>
    <w:rsid w:val="007C245F"/>
    <w:rsid w:val="007F0186"/>
    <w:rsid w:val="008245C8"/>
    <w:rsid w:val="0082641B"/>
    <w:rsid w:val="00845B04"/>
    <w:rsid w:val="008474E1"/>
    <w:rsid w:val="00853BFF"/>
    <w:rsid w:val="00863F42"/>
    <w:rsid w:val="00882839"/>
    <w:rsid w:val="00894681"/>
    <w:rsid w:val="0089670B"/>
    <w:rsid w:val="008A1B8B"/>
    <w:rsid w:val="008B60DB"/>
    <w:rsid w:val="008C4BB9"/>
    <w:rsid w:val="008D5C0F"/>
    <w:rsid w:val="008E61CC"/>
    <w:rsid w:val="008E7C9B"/>
    <w:rsid w:val="00901E44"/>
    <w:rsid w:val="00910A8F"/>
    <w:rsid w:val="009169BE"/>
    <w:rsid w:val="00932DB6"/>
    <w:rsid w:val="0094791E"/>
    <w:rsid w:val="00954DDC"/>
    <w:rsid w:val="00957AD3"/>
    <w:rsid w:val="00967106"/>
    <w:rsid w:val="00971618"/>
    <w:rsid w:val="009A3B0F"/>
    <w:rsid w:val="009A45FC"/>
    <w:rsid w:val="00A061E5"/>
    <w:rsid w:val="00A410F3"/>
    <w:rsid w:val="00A64F5C"/>
    <w:rsid w:val="00A74A0A"/>
    <w:rsid w:val="00A8484F"/>
    <w:rsid w:val="00A921CC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65974"/>
    <w:rsid w:val="00B86F5E"/>
    <w:rsid w:val="00BC6CF3"/>
    <w:rsid w:val="00BF03DD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732E"/>
    <w:rsid w:val="00D55E13"/>
    <w:rsid w:val="00D64908"/>
    <w:rsid w:val="00D74F34"/>
    <w:rsid w:val="00D85D40"/>
    <w:rsid w:val="00DA10F4"/>
    <w:rsid w:val="00DE6A2F"/>
    <w:rsid w:val="00DE74A7"/>
    <w:rsid w:val="00DF612A"/>
    <w:rsid w:val="00E00C54"/>
    <w:rsid w:val="00E14341"/>
    <w:rsid w:val="00E159B0"/>
    <w:rsid w:val="00E171E2"/>
    <w:rsid w:val="00E23BEE"/>
    <w:rsid w:val="00E24BE4"/>
    <w:rsid w:val="00E36658"/>
    <w:rsid w:val="00E36D3C"/>
    <w:rsid w:val="00E44D86"/>
    <w:rsid w:val="00E538BB"/>
    <w:rsid w:val="00E65DB1"/>
    <w:rsid w:val="00EA43DB"/>
    <w:rsid w:val="00EA4A8D"/>
    <w:rsid w:val="00ED35A3"/>
    <w:rsid w:val="00EF60B8"/>
    <w:rsid w:val="00F0045A"/>
    <w:rsid w:val="00F02346"/>
    <w:rsid w:val="00F1329C"/>
    <w:rsid w:val="00F1370D"/>
    <w:rsid w:val="00F13889"/>
    <w:rsid w:val="00F16722"/>
    <w:rsid w:val="00F337A0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24</cp:revision>
  <cp:lastPrinted>2022-10-01T08:24:00Z</cp:lastPrinted>
  <dcterms:created xsi:type="dcterms:W3CDTF">2022-09-02T13:45:00Z</dcterms:created>
  <dcterms:modified xsi:type="dcterms:W3CDTF">2022-10-20T14:21:00Z</dcterms:modified>
</cp:coreProperties>
</file>