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"/>
          <w:szCs w:val="2"/>
        </w:rPr>
      </w:pPr>
      <w:bookmarkStart w:colFirst="0" w:colLast="0" w:name="_heading=h.27z3o646eig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tz2rjj689ai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Jak vypadá typický Čech?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12"/>
          <w:szCs w:val="12"/>
          <w:u w:val="single"/>
        </w:rPr>
      </w:pPr>
      <w:bookmarkStart w:colFirst="0" w:colLast="0" w:name="_heading=h.8rjr7e90g1z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i6b4gqa2jhpf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Povídejte si.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uuhyop5sp5mf" w:id="6"/>
      <w:bookmarkEnd w:id="6"/>
      <w:r w:rsidDel="00000000" w:rsidR="00000000" w:rsidRPr="00000000">
        <w:rPr>
          <w:sz w:val="22"/>
          <w:szCs w:val="22"/>
          <w:rtl w:val="0"/>
        </w:rPr>
        <w:t xml:space="preserve">1. Souhlasíte s tím, že lidé z jedné země mají podobné vlastnosti? Proč ano / proč ne?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sz w:val="22"/>
          <w:szCs w:val="22"/>
          <w:rtl w:val="0"/>
        </w:rPr>
        <w:t xml:space="preserve">2. Jaký je podle vás typický člověk z vaší země?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kfrzvitnasid" w:id="7"/>
      <w:bookmarkEnd w:id="7"/>
      <w:r w:rsidDel="00000000" w:rsidR="00000000" w:rsidRPr="00000000">
        <w:rPr>
          <w:sz w:val="22"/>
          <w:szCs w:val="22"/>
          <w:rtl w:val="0"/>
        </w:rPr>
        <w:t xml:space="preserve">3. Jaké typické vlastnosti vidíte u Čechů a Češek? 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right="-810" w:hanging="540"/>
        <w:rPr>
          <w:b w:val="1"/>
          <w:bCs w:val="1"/>
          <w:sz w:val="16"/>
          <w:szCs w:val="16"/>
        </w:rPr>
      </w:pPr>
      <w:bookmarkStart w:colFirst="0" w:colLast="0" w:name="_heading=h.p8gudk7k5jyx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  <w:u w:val="single"/>
        </w:rPr>
      </w:pPr>
      <w:bookmarkStart w:colFirst="0" w:colLast="0" w:name="_heading=h.e1qlqbgfwqk" w:id="9"/>
      <w:bookmarkEnd w:id="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left="-540" w:right="-810" w:firstLine="0"/>
        <w:rPr>
          <w:b w:val="1"/>
          <w:bCs w:val="1"/>
          <w:sz w:val="22"/>
          <w:szCs w:val="22"/>
        </w:rPr>
      </w:pPr>
      <w:bookmarkStart w:colFirst="0" w:colLast="0" w:name="_heading=h.uir7vvp0l14f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Přečtěte si věty. Potom poslouchejte text a řekněte, jestli jsou pravdivé (P), nebo nepravdivé (N).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ind w:left="-540" w:right="-810" w:firstLine="0"/>
        <w:rPr>
          <w:b w:val="1"/>
          <w:bCs w:val="1"/>
          <w:sz w:val="2"/>
          <w:szCs w:val="2"/>
        </w:rPr>
      </w:pPr>
      <w:bookmarkStart w:colFirst="0" w:colLast="0" w:name="_heading=h.5p7seaougg3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ind w:left="-540" w:right="-810" w:firstLine="0"/>
        <w:rPr>
          <w:sz w:val="22"/>
          <w:szCs w:val="22"/>
        </w:rPr>
      </w:pPr>
      <w:bookmarkStart w:colFirst="0" w:colLast="0" w:name="_heading=h.5p7seaougg3e" w:id="11"/>
      <w:bookmarkEnd w:id="11"/>
      <w:r w:rsidDel="00000000" w:rsidR="00000000" w:rsidRPr="00000000">
        <w:rPr>
          <w:sz w:val="22"/>
          <w:szCs w:val="22"/>
          <w:rtl w:val="0"/>
        </w:rPr>
        <w:t xml:space="preserve">1. Češi jsou podle průzkumu většinou extrovertní. ___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ind w:left="-540" w:right="-810" w:firstLine="0"/>
        <w:rPr>
          <w:sz w:val="22"/>
          <w:szCs w:val="22"/>
        </w:rPr>
      </w:pPr>
      <w:bookmarkStart w:colFirst="0" w:colLast="0" w:name="_heading=h.5p7seaougg3e" w:id="11"/>
      <w:bookmarkEnd w:id="11"/>
      <w:r w:rsidDel="00000000" w:rsidR="00000000" w:rsidRPr="00000000">
        <w:rPr>
          <w:sz w:val="22"/>
          <w:szCs w:val="22"/>
          <w:rtl w:val="0"/>
        </w:rPr>
        <w:t xml:space="preserve">2. Rodina je pro mnoho lidí důležitější než stát. ___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ind w:left="-540" w:right="-810" w:firstLine="0"/>
        <w:rPr>
          <w:sz w:val="22"/>
          <w:szCs w:val="22"/>
        </w:rPr>
      </w:pPr>
      <w:bookmarkStart w:colFirst="0" w:colLast="0" w:name="_heading=h.5p7seaougg3e" w:id="11"/>
      <w:bookmarkEnd w:id="11"/>
      <w:r w:rsidDel="00000000" w:rsidR="00000000" w:rsidRPr="00000000">
        <w:rPr>
          <w:sz w:val="22"/>
          <w:szCs w:val="22"/>
          <w:rtl w:val="0"/>
        </w:rPr>
        <w:t xml:space="preserve">3. Češi nemají rádi humor v těžkých situacích. ___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ind w:left="-540" w:right="-810" w:firstLine="0"/>
        <w:rPr>
          <w:sz w:val="22"/>
          <w:szCs w:val="22"/>
        </w:rPr>
      </w:pPr>
      <w:bookmarkStart w:colFirst="0" w:colLast="0" w:name="_heading=h.5p7seaougg3e" w:id="11"/>
      <w:bookmarkEnd w:id="11"/>
      <w:r w:rsidDel="00000000" w:rsidR="00000000" w:rsidRPr="00000000">
        <w:rPr>
          <w:sz w:val="22"/>
          <w:szCs w:val="22"/>
          <w:rtl w:val="0"/>
        </w:rPr>
        <w:t xml:space="preserve">4. Lidé v Česku si často chrání své soukromí. ___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ind w:left="-540" w:right="-810" w:firstLine="0"/>
        <w:rPr>
          <w:sz w:val="22"/>
          <w:szCs w:val="22"/>
        </w:rPr>
      </w:pPr>
      <w:bookmarkStart w:colFirst="0" w:colLast="0" w:name="_heading=h.5p7seaougg3e" w:id="11"/>
      <w:bookmarkEnd w:id="11"/>
      <w:r w:rsidDel="00000000" w:rsidR="00000000" w:rsidRPr="00000000">
        <w:rPr>
          <w:sz w:val="22"/>
          <w:szCs w:val="22"/>
          <w:rtl w:val="0"/>
        </w:rPr>
        <w:t xml:space="preserve">5. Češi vždy důvěřují autoritám. ___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ind w:left="-540" w:right="-810" w:firstLine="0"/>
        <w:rPr>
          <w:b w:val="1"/>
          <w:bCs w:val="1"/>
          <w:sz w:val="22"/>
          <w:szCs w:val="22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bookmarkStart w:colFirst="0" w:colLast="0" w:name="_heading=h.5p7seaougg3e" w:id="11"/>
      <w:bookmarkEnd w:id="11"/>
      <w:r w:rsidDel="00000000" w:rsidR="00000000" w:rsidRPr="00000000">
        <w:rPr>
          <w:sz w:val="22"/>
          <w:szCs w:val="22"/>
          <w:rtl w:val="0"/>
        </w:rPr>
        <w:t xml:space="preserve">6. V krizových situacích lidé </w:t>
      </w:r>
      <w:r w:rsidDel="00000000" w:rsidR="00000000" w:rsidRPr="00000000">
        <w:rPr>
          <w:sz w:val="22"/>
          <w:szCs w:val="22"/>
          <w:rtl w:val="0"/>
        </w:rPr>
        <w:t xml:space="preserve">dokážou</w:t>
      </w:r>
      <w:r w:rsidDel="00000000" w:rsidR="00000000" w:rsidRPr="00000000">
        <w:rPr>
          <w:sz w:val="22"/>
          <w:szCs w:val="22"/>
          <w:rtl w:val="0"/>
        </w:rPr>
        <w:t xml:space="preserve"> spolupracovat.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right="-810" w:hanging="540"/>
        <w:jc w:val="left"/>
        <w:rPr>
          <w:sz w:val="6"/>
          <w:szCs w:val="6"/>
        </w:rPr>
      </w:pPr>
      <w:bookmarkStart w:colFirst="0" w:colLast="0" w:name="_heading=h.hqid5623es35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12"/>
          <w:szCs w:val="12"/>
          <w:u w:val="single"/>
        </w:rPr>
      </w:pPr>
      <w:bookmarkStart w:colFirst="0" w:colLast="0" w:name="_heading=h.s5ejm72vg16t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5d8n0rf6xoh3" w:id="14"/>
      <w:bookmarkEnd w:id="1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"/>
          <w:szCs w:val="2"/>
          <w:u w:val="single"/>
        </w:rPr>
      </w:pPr>
      <w:bookmarkStart w:colFirst="0" w:colLast="0" w:name="_heading=h.v1elclbxwv3w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lo9mwv1sr4kd" w:id="16"/>
      <w:bookmarkEnd w:id="1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Odpovídejte na otázky.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wjy6hsu8cv9g" w:id="17"/>
      <w:bookmarkEnd w:id="17"/>
      <w:r w:rsidDel="00000000" w:rsidR="00000000" w:rsidRPr="00000000">
        <w:rPr>
          <w:sz w:val="22"/>
          <w:szCs w:val="22"/>
          <w:rtl w:val="0"/>
        </w:rPr>
        <w:t xml:space="preserve">1. Jaké vlastnosti mají podle textu Češi?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dw9urq6iksqh" w:id="18"/>
      <w:bookmarkEnd w:id="18"/>
      <w:r w:rsidDel="00000000" w:rsidR="00000000" w:rsidRPr="00000000">
        <w:rPr>
          <w:sz w:val="22"/>
          <w:szCs w:val="22"/>
          <w:rtl w:val="0"/>
        </w:rPr>
        <w:t xml:space="preserve">2. Jaký život preferuje mnoho lidí?</w:t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z4hrriczkksd" w:id="19"/>
      <w:bookmarkEnd w:id="19"/>
      <w:r w:rsidDel="00000000" w:rsidR="00000000" w:rsidRPr="00000000">
        <w:rPr>
          <w:sz w:val="22"/>
          <w:szCs w:val="22"/>
          <w:rtl w:val="0"/>
        </w:rPr>
        <w:t xml:space="preserve">3. Jaký význam má rodina?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2na60zlst7zs" w:id="20"/>
      <w:bookmarkEnd w:id="20"/>
      <w:r w:rsidDel="00000000" w:rsidR="00000000" w:rsidRPr="00000000">
        <w:rPr>
          <w:sz w:val="22"/>
          <w:szCs w:val="22"/>
          <w:rtl w:val="0"/>
        </w:rPr>
        <w:t xml:space="preserve">4. Proč je humor důležitý?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ugzufntpkxp5" w:id="21"/>
      <w:bookmarkEnd w:id="21"/>
      <w:r w:rsidDel="00000000" w:rsidR="00000000" w:rsidRPr="00000000">
        <w:rPr>
          <w:sz w:val="22"/>
          <w:szCs w:val="22"/>
          <w:rtl w:val="0"/>
        </w:rPr>
        <w:t xml:space="preserve">5. Jak se lidé chovají v náročných situacích?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ind w:right="-810" w:hanging="540"/>
        <w:rPr>
          <w:sz w:val="8"/>
          <w:szCs w:val="8"/>
        </w:rPr>
      </w:pPr>
      <w:bookmarkStart w:colFirst="0" w:colLast="0" w:name="_heading=h.p8dgthruhk3f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642ni3pho5rj" w:id="23"/>
      <w:bookmarkEnd w:id="2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Doplňte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věty. </w:t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xpxfs1i0ldvg" w:id="24"/>
      <w:bookmarkEnd w:id="24"/>
      <w:r w:rsidDel="00000000" w:rsidR="00000000" w:rsidRPr="00000000">
        <w:rPr>
          <w:sz w:val="22"/>
          <w:szCs w:val="22"/>
          <w:rtl w:val="0"/>
        </w:rPr>
        <w:t xml:space="preserve">1. Češi jsou spíš ___________________ a praktičtí.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x1kat5ruj9x" w:id="25"/>
      <w:bookmarkEnd w:id="25"/>
      <w:r w:rsidDel="00000000" w:rsidR="00000000" w:rsidRPr="00000000">
        <w:rPr>
          <w:sz w:val="22"/>
          <w:szCs w:val="22"/>
          <w:rtl w:val="0"/>
        </w:rPr>
        <w:t xml:space="preserve">2. Mnoho lidí si váží _______________________.</w:t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j4x2p4bmsdwb" w:id="26"/>
      <w:bookmarkEnd w:id="26"/>
      <w:r w:rsidDel="00000000" w:rsidR="00000000" w:rsidRPr="00000000">
        <w:rPr>
          <w:sz w:val="22"/>
          <w:szCs w:val="22"/>
          <w:rtl w:val="0"/>
        </w:rPr>
        <w:t xml:space="preserve">3. Rodina má často větší význam než ___________________ .</w:t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9it5rk1ajfd3" w:id="27"/>
      <w:bookmarkEnd w:id="27"/>
      <w:r w:rsidDel="00000000" w:rsidR="00000000" w:rsidRPr="00000000">
        <w:rPr>
          <w:sz w:val="22"/>
          <w:szCs w:val="22"/>
          <w:rtl w:val="0"/>
        </w:rPr>
        <w:t xml:space="preserve">4. Humor a ironie pomáhají zvládat ___________________ situace.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y2iehskruulg" w:id="28"/>
      <w:bookmarkEnd w:id="28"/>
      <w:r w:rsidDel="00000000" w:rsidR="00000000" w:rsidRPr="00000000">
        <w:rPr>
          <w:sz w:val="22"/>
          <w:szCs w:val="22"/>
          <w:rtl w:val="0"/>
        </w:rPr>
        <w:t xml:space="preserve">5. V náročných chvílích lidé dokážou ___________________ a pomáhat si.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240" w:lineRule="auto"/>
        <w:ind w:left="-540" w:firstLine="0"/>
        <w:rPr>
          <w:b w:val="1"/>
          <w:bCs w:val="1"/>
          <w:sz w:val="22"/>
          <w:szCs w:val="22"/>
        </w:rPr>
      </w:pPr>
      <w:bookmarkStart w:colFirst="0" w:colLast="0" w:name="_heading=h.wbad8qa8bw8y" w:id="29"/>
      <w:bookmarkEnd w:id="2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Jací jsou podle vás typičtí Češí? Dokončete věty.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40" w:before="0" w:line="240" w:lineRule="auto"/>
        <w:ind w:left="-540" w:firstLine="0"/>
        <w:rPr>
          <w:sz w:val="22"/>
          <w:szCs w:val="22"/>
        </w:rPr>
      </w:pPr>
      <w:bookmarkStart w:colFirst="0" w:colLast="0" w:name="_heading=h.9zxulsaazjd" w:id="30"/>
      <w:bookmarkEnd w:id="30"/>
      <w:r w:rsidDel="00000000" w:rsidR="00000000" w:rsidRPr="00000000">
        <w:rPr>
          <w:sz w:val="22"/>
          <w:szCs w:val="22"/>
          <w:rtl w:val="0"/>
        </w:rPr>
        <w:t xml:space="preserve">1. Typický Čech má rád __________.</w:t>
      </w:r>
    </w:p>
    <w:p w:rsidR="00000000" w:rsidDel="00000000" w:rsidP="00000000" w:rsidRDefault="00000000" w:rsidRPr="00000000" w14:paraId="00000027">
      <w:pPr>
        <w:shd w:fill="ffffff" w:val="clear"/>
        <w:spacing w:after="240" w:before="0" w:line="240" w:lineRule="auto"/>
        <w:ind w:left="-540" w:firstLine="0"/>
        <w:rPr>
          <w:sz w:val="22"/>
          <w:szCs w:val="22"/>
        </w:rPr>
      </w:pPr>
      <w:bookmarkStart w:colFirst="0" w:colLast="0" w:name="_heading=h.9zxulsaazjd" w:id="30"/>
      <w:bookmarkEnd w:id="30"/>
      <w:r w:rsidDel="00000000" w:rsidR="00000000" w:rsidRPr="00000000">
        <w:rPr>
          <w:sz w:val="22"/>
          <w:szCs w:val="22"/>
          <w:rtl w:val="0"/>
        </w:rPr>
        <w:t xml:space="preserve">2. Nemá rád __________.</w:t>
      </w:r>
    </w:p>
    <w:p w:rsidR="00000000" w:rsidDel="00000000" w:rsidP="00000000" w:rsidRDefault="00000000" w:rsidRPr="00000000" w14:paraId="00000028">
      <w:pPr>
        <w:shd w:fill="ffffff" w:val="clear"/>
        <w:spacing w:after="240" w:before="0" w:line="240" w:lineRule="auto"/>
        <w:ind w:left="-540" w:firstLine="0"/>
        <w:rPr>
          <w:sz w:val="22"/>
          <w:szCs w:val="22"/>
        </w:rPr>
      </w:pPr>
      <w:bookmarkStart w:colFirst="0" w:colLast="0" w:name="_heading=h.9zxulsaazjd" w:id="30"/>
      <w:bookmarkEnd w:id="30"/>
      <w:r w:rsidDel="00000000" w:rsidR="00000000" w:rsidRPr="00000000">
        <w:rPr>
          <w:sz w:val="22"/>
          <w:szCs w:val="22"/>
          <w:rtl w:val="0"/>
        </w:rPr>
        <w:t xml:space="preserve">3. Často říká __________.</w:t>
      </w:r>
    </w:p>
    <w:p w:rsidR="00000000" w:rsidDel="00000000" w:rsidP="00000000" w:rsidRDefault="00000000" w:rsidRPr="00000000" w14:paraId="00000029">
      <w:pPr>
        <w:shd w:fill="ffffff" w:val="clear"/>
        <w:spacing w:after="240" w:before="0" w:line="240" w:lineRule="auto"/>
        <w:ind w:left="-540" w:firstLine="0"/>
        <w:rPr>
          <w:sz w:val="22"/>
          <w:szCs w:val="22"/>
        </w:rPr>
      </w:pPr>
      <w:bookmarkStart w:colFirst="0" w:colLast="0" w:name="_heading=h.9zxulsaazjd" w:id="30"/>
      <w:bookmarkEnd w:id="30"/>
      <w:r w:rsidDel="00000000" w:rsidR="00000000" w:rsidRPr="00000000">
        <w:rPr>
          <w:sz w:val="22"/>
          <w:szCs w:val="22"/>
          <w:rtl w:val="0"/>
        </w:rPr>
        <w:t xml:space="preserve">4. Ve volném čase __________.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="240" w:lineRule="auto"/>
        <w:ind w:left="-540" w:firstLine="0"/>
        <w:rPr>
          <w:b w:val="1"/>
          <w:bCs w:val="1"/>
          <w:sz w:val="22"/>
          <w:szCs w:val="22"/>
        </w:rPr>
      </w:pPr>
      <w:bookmarkStart w:colFirst="0" w:colLast="0" w:name="_heading=h.gzq2w17rqs7f" w:id="31"/>
      <w:bookmarkEnd w:id="3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Diskuze ve dvojicích nebo skupině.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="240" w:lineRule="auto"/>
        <w:ind w:left="-540" w:firstLine="0"/>
        <w:rPr>
          <w:sz w:val="22"/>
          <w:szCs w:val="22"/>
        </w:rPr>
      </w:pPr>
      <w:bookmarkStart w:colFirst="0" w:colLast="0" w:name="_heading=h.gzq2w17rqs7f" w:id="31"/>
      <w:bookmarkEnd w:id="31"/>
      <w:r w:rsidDel="00000000" w:rsidR="00000000" w:rsidRPr="00000000">
        <w:rPr>
          <w:sz w:val="22"/>
          <w:szCs w:val="22"/>
          <w:rtl w:val="0"/>
        </w:rPr>
        <w:t xml:space="preserve">1. Souhlasíte s popisem „typického Čecha“? Proč ano / proč ne?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="240" w:lineRule="auto"/>
        <w:ind w:left="-540" w:firstLine="0"/>
        <w:rPr>
          <w:sz w:val="22"/>
          <w:szCs w:val="22"/>
        </w:rPr>
      </w:pPr>
      <w:bookmarkStart w:colFirst="0" w:colLast="0" w:name="_heading=h.gzq2w17rqs7f" w:id="31"/>
      <w:bookmarkEnd w:id="31"/>
      <w:r w:rsidDel="00000000" w:rsidR="00000000" w:rsidRPr="00000000">
        <w:rPr>
          <w:sz w:val="22"/>
          <w:szCs w:val="22"/>
          <w:rtl w:val="0"/>
        </w:rPr>
        <w:t xml:space="preserve">2. Myslíte si, že se tyto vlastnosti mění v čase?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JjCkiglD0mdpgmf08iTRuNC5Q==">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