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</w:rPr>
        <w:drawing>
          <wp:inline distB="114300" distT="114300" distL="114300" distR="114300">
            <wp:extent cx="1314768" cy="562537"/>
            <wp:effectExtent b="0" l="0" r="0" t="0"/>
            <wp:docPr id="1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14768" cy="56253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ffffff" w:val="clear"/>
        <w:spacing w:line="360" w:lineRule="auto"/>
        <w:rPr>
          <w:rFonts w:ascii="Arial" w:cs="Arial" w:eastAsia="Arial" w:hAnsi="Arial"/>
          <w:sz w:val="6"/>
          <w:szCs w:val="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ind w:left="0" w:right="-540" w:firstLine="0"/>
        <w:jc w:val="left"/>
        <w:rPr>
          <w:rFonts w:ascii="Arial" w:cs="Arial" w:eastAsia="Arial" w:hAnsi="Arial"/>
          <w:b w:val="1"/>
          <w:bCs w:val="1"/>
        </w:rPr>
      </w:pPr>
      <w:bookmarkStart w:colFirst="0" w:colLast="0" w:name="_heading=h.8n3b0tmzzb80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ind w:left="0" w:right="-540" w:firstLine="0"/>
        <w:jc w:val="left"/>
        <w:rPr>
          <w:rFonts w:ascii="Arial" w:cs="Arial" w:eastAsia="Arial" w:hAnsi="Arial"/>
          <w:b w:val="1"/>
          <w:bCs w:val="1"/>
          <w:color w:val="222222"/>
        </w:rPr>
      </w:pPr>
      <w:bookmarkStart w:colFirst="0" w:colLast="0" w:name="_heading=h.gjdgxs" w:id="1"/>
      <w:bookmarkEnd w:id="1"/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Krátké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české zprávy: </w:t>
      </w: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rtl w:val="0"/>
        </w:rPr>
        <w:t xml:space="preserve">Česko je přátelské k cizincům</w:t>
      </w:r>
    </w:p>
    <w:p w:rsidR="00000000" w:rsidDel="00000000" w:rsidP="00000000" w:rsidRDefault="00000000" w:rsidRPr="00000000" w14:paraId="00000005">
      <w:pPr>
        <w:shd w:fill="ffffff" w:val="clear"/>
        <w:ind w:right="-540"/>
        <w:rPr>
          <w:rFonts w:ascii="Arial" w:cs="Arial" w:eastAsia="Arial" w:hAnsi="Arial"/>
          <w:b w:val="1"/>
          <w:bCs w:val="1"/>
          <w:color w:val="222222"/>
        </w:rPr>
      </w:pPr>
      <w:bookmarkStart w:colFirst="0" w:colLast="0" w:name="_heading=h.gjdgxs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fffff" w:val="clear"/>
        <w:ind w:left="0" w:right="-540" w:firstLine="0"/>
        <w:jc w:val="left"/>
        <w:rPr>
          <w:rFonts w:ascii="Arial" w:cs="Arial" w:eastAsia="Arial" w:hAnsi="Arial"/>
          <w:b w:val="1"/>
          <w:bCs w:val="1"/>
          <w:sz w:val="10"/>
          <w:szCs w:val="10"/>
        </w:rPr>
      </w:pPr>
      <w:bookmarkStart w:colFirst="0" w:colLast="0" w:name="_heading=h.ytw7bbjfoakn" w:id="2"/>
      <w:bookmarkEnd w:id="2"/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ind w:right="-900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PŘED POSLECHEM</w:t>
      </w:r>
    </w:p>
    <w:p w:rsidR="00000000" w:rsidDel="00000000" w:rsidP="00000000" w:rsidRDefault="00000000" w:rsidRPr="00000000" w14:paraId="00000008">
      <w:pPr>
        <w:spacing w:line="276" w:lineRule="auto"/>
        <w:ind w:right="-900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76" w:lineRule="auto"/>
        <w:ind w:right="-900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1. Povídejte si.</w:t>
      </w:r>
    </w:p>
    <w:p w:rsidR="00000000" w:rsidDel="00000000" w:rsidP="00000000" w:rsidRDefault="00000000" w:rsidRPr="00000000" w14:paraId="0000000A">
      <w:pPr>
        <w:spacing w:line="276" w:lineRule="auto"/>
        <w:ind w:right="-90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1. Jaký byl váš první dojem z České republiky? Překvapilo vás něco?</w:t>
      </w:r>
    </w:p>
    <w:p w:rsidR="00000000" w:rsidDel="00000000" w:rsidP="00000000" w:rsidRDefault="00000000" w:rsidRPr="00000000" w14:paraId="0000000B">
      <w:pPr>
        <w:spacing w:line="276" w:lineRule="auto"/>
        <w:ind w:right="-90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2. Co je podle vás důležité pro člověka, který se přestěhuje do jiné země?</w:t>
      </w:r>
    </w:p>
    <w:p w:rsidR="00000000" w:rsidDel="00000000" w:rsidP="00000000" w:rsidRDefault="00000000" w:rsidRPr="00000000" w14:paraId="0000000C">
      <w:pPr>
        <w:spacing w:line="276" w:lineRule="auto"/>
        <w:ind w:right="-90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3. Co pomáhá cizincům cítit se v nové zemi jako doma?</w:t>
      </w:r>
    </w:p>
    <w:p w:rsidR="00000000" w:rsidDel="00000000" w:rsidP="00000000" w:rsidRDefault="00000000" w:rsidRPr="00000000" w14:paraId="0000000D">
      <w:pPr>
        <w:spacing w:line="276" w:lineRule="auto"/>
        <w:ind w:right="-90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4. Myslíte si, že je snadné navázat přátelství s lidmi v jiné zemi? Proč ano / proč ne?</w:t>
      </w:r>
    </w:p>
    <w:p w:rsidR="00000000" w:rsidDel="00000000" w:rsidP="00000000" w:rsidRDefault="00000000" w:rsidRPr="00000000" w14:paraId="0000000E">
      <w:pPr>
        <w:spacing w:line="276" w:lineRule="auto"/>
        <w:ind w:right="-900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76" w:lineRule="auto"/>
        <w:ind w:right="-900"/>
        <w:rPr>
          <w:rFonts w:ascii="Arial" w:cs="Arial" w:eastAsia="Arial" w:hAnsi="Arial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76" w:lineRule="auto"/>
        <w:ind w:left="-360" w:right="-870" w:firstLine="360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2. Doplňte vhodné slovo ve správném tvaru.</w:t>
      </w:r>
    </w:p>
    <w:p w:rsidR="00000000" w:rsidDel="00000000" w:rsidP="00000000" w:rsidRDefault="00000000" w:rsidRPr="00000000" w14:paraId="00000011">
      <w:pPr>
        <w:spacing w:line="276" w:lineRule="auto"/>
        <w:ind w:left="-360" w:right="-870" w:firstLine="360"/>
        <w:rPr>
          <w:rFonts w:ascii="Arial" w:cs="Arial" w:eastAsia="Arial" w:hAnsi="Arial"/>
          <w:b w:val="1"/>
          <w:bCs w:val="1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line="276" w:lineRule="auto"/>
        <w:ind w:left="720" w:right="-870" w:hanging="360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cizinec • přestěhovat se • bezpečný • otevřenost • přátelství • cizinka</w:t>
      </w:r>
    </w:p>
    <w:p w:rsidR="00000000" w:rsidDel="00000000" w:rsidP="00000000" w:rsidRDefault="00000000" w:rsidRPr="00000000" w14:paraId="00000013">
      <w:pPr>
        <w:spacing w:line="276" w:lineRule="auto"/>
        <w:ind w:right="-870"/>
        <w:rPr>
          <w:rFonts w:ascii="Arial" w:cs="Arial" w:eastAsia="Arial" w:hAnsi="Arial"/>
          <w:b w:val="1"/>
          <w:bCs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76" w:lineRule="auto"/>
        <w:ind w:right="-87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1. Do České republiky se minulý rok ____________________ mnoho lidí.</w:t>
      </w:r>
    </w:p>
    <w:p w:rsidR="00000000" w:rsidDel="00000000" w:rsidP="00000000" w:rsidRDefault="00000000" w:rsidRPr="00000000" w14:paraId="00000015">
      <w:pPr>
        <w:spacing w:line="276" w:lineRule="auto"/>
        <w:ind w:right="-87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2. Člověk,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který přijede do jiné země, je v této zemi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____________________ nebo _____________________.</w:t>
      </w:r>
    </w:p>
    <w:p w:rsidR="00000000" w:rsidDel="00000000" w:rsidP="00000000" w:rsidRDefault="00000000" w:rsidRPr="00000000" w14:paraId="00000016">
      <w:pPr>
        <w:spacing w:line="276" w:lineRule="auto"/>
        <w:ind w:right="-87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3. Mnoho lidí oceňuje, že je Česko ____________________ země.</w:t>
      </w:r>
    </w:p>
    <w:p w:rsidR="00000000" w:rsidDel="00000000" w:rsidP="00000000" w:rsidRDefault="00000000" w:rsidRPr="00000000" w14:paraId="00000017">
      <w:pPr>
        <w:spacing w:line="276" w:lineRule="auto"/>
        <w:ind w:right="-87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4. Někteří lidé říkají, že navázat ____________________ s Čechy chvíli trvá.</w:t>
      </w:r>
    </w:p>
    <w:p w:rsidR="00000000" w:rsidDel="00000000" w:rsidP="00000000" w:rsidRDefault="00000000" w:rsidRPr="00000000" w14:paraId="00000018">
      <w:pPr>
        <w:spacing w:line="276" w:lineRule="auto"/>
        <w:ind w:right="-87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5. Studie hodnotila také ____________________ země vůči lidem z jiných států.</w:t>
      </w:r>
    </w:p>
    <w:p w:rsidR="00000000" w:rsidDel="00000000" w:rsidP="00000000" w:rsidRDefault="00000000" w:rsidRPr="00000000" w14:paraId="00000019">
      <w:pPr>
        <w:spacing w:line="276" w:lineRule="auto"/>
        <w:ind w:left="0" w:right="-870" w:firstLine="0"/>
        <w:rPr>
          <w:rFonts w:ascii="Arial" w:cs="Arial" w:eastAsia="Arial" w:hAnsi="Arial"/>
          <w:b w:val="1"/>
          <w:bCs w:val="1"/>
          <w:sz w:val="16"/>
          <w:szCs w:val="16"/>
        </w:rPr>
        <w:sectPr>
          <w:headerReference r:id="rId8" w:type="default"/>
          <w:pgSz w:h="16838" w:w="11906" w:orient="portrait"/>
          <w:pgMar w:bottom="1417" w:top="1417" w:left="1417" w:right="1417" w:header="708" w:footer="708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76" w:lineRule="auto"/>
        <w:ind w:right="-900"/>
        <w:rPr>
          <w:rFonts w:ascii="Arial" w:cs="Arial" w:eastAsia="Arial" w:hAnsi="Arial"/>
          <w:b w:val="1"/>
          <w:bCs w:val="1"/>
          <w:sz w:val="16"/>
          <w:szCs w:val="16"/>
        </w:rPr>
        <w:sectPr>
          <w:type w:val="continuous"/>
          <w:pgSz w:h="16838" w:w="11906" w:orient="portrait"/>
          <w:pgMar w:bottom="1417" w:top="1417" w:left="1417" w:right="1417" w:header="708" w:footer="708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76" w:lineRule="auto"/>
        <w:ind w:right="-900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PŘI POSLECHU</w:t>
      </w:r>
    </w:p>
    <w:p w:rsidR="00000000" w:rsidDel="00000000" w:rsidP="00000000" w:rsidRDefault="00000000" w:rsidRPr="00000000" w14:paraId="0000001C">
      <w:pPr>
        <w:spacing w:line="276" w:lineRule="auto"/>
        <w:ind w:right="-900"/>
        <w:rPr>
          <w:rFonts w:ascii="Arial" w:cs="Arial" w:eastAsia="Arial" w:hAnsi="Arial"/>
          <w:b w:val="1"/>
          <w:bCs w:val="1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76" w:lineRule="auto"/>
        <w:ind w:right="-900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3. Rozhodněte, jestli jsou věty pravdivé (P), nebo nepravdivé (N).</w:t>
      </w:r>
    </w:p>
    <w:p w:rsidR="00000000" w:rsidDel="00000000" w:rsidP="00000000" w:rsidRDefault="00000000" w:rsidRPr="00000000" w14:paraId="0000001E">
      <w:pPr>
        <w:spacing w:line="276" w:lineRule="auto"/>
        <w:ind w:right="-90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1. Česko skončilo v žebříčku na prvním místě. </w:t>
        <w:tab/>
        <w:tab/>
        <w:tab/>
        <w:tab/>
        <w:tab/>
        <w:t xml:space="preserve">    ☐ P / ☐ N</w:t>
      </w:r>
    </w:p>
    <w:p w:rsidR="00000000" w:rsidDel="00000000" w:rsidP="00000000" w:rsidRDefault="00000000" w:rsidRPr="00000000" w14:paraId="0000001F">
      <w:pPr>
        <w:spacing w:line="276" w:lineRule="auto"/>
        <w:ind w:right="-90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2. Praha byla jedním z nejlépe hodnocených měst. </w:t>
        <w:tab/>
        <w:tab/>
        <w:tab/>
        <w:tab/>
        <w:t xml:space="preserve">    ☐ P / ☐ N</w:t>
      </w:r>
    </w:p>
    <w:p w:rsidR="00000000" w:rsidDel="00000000" w:rsidP="00000000" w:rsidRDefault="00000000" w:rsidRPr="00000000" w14:paraId="00000020">
      <w:pPr>
        <w:spacing w:line="276" w:lineRule="auto"/>
        <w:ind w:right="-90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3. Studie hodnotila například bezpečnost a pracovní příležitosti. </w:t>
        <w:tab/>
        <w:tab/>
        <w:tab/>
        <w:t xml:space="preserve">    ☐ P / ☐ N</w:t>
      </w:r>
    </w:p>
    <w:p w:rsidR="00000000" w:rsidDel="00000000" w:rsidP="00000000" w:rsidRDefault="00000000" w:rsidRPr="00000000" w14:paraId="00000021">
      <w:pPr>
        <w:spacing w:line="276" w:lineRule="auto"/>
        <w:ind w:right="-90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4. V České republice žije méně než půl milionu cizinců. </w:t>
        <w:tab/>
        <w:tab/>
        <w:tab/>
        <w:tab/>
        <w:t xml:space="preserve">    ☐ P / ☐ N</w:t>
      </w:r>
    </w:p>
    <w:p w:rsidR="00000000" w:rsidDel="00000000" w:rsidP="00000000" w:rsidRDefault="00000000" w:rsidRPr="00000000" w14:paraId="00000022">
      <w:pPr>
        <w:spacing w:line="276" w:lineRule="auto"/>
        <w:ind w:right="-90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5. Někteří cizinci říkají, že navázat přátelství s Čechy může být zpočátku obtížné.    ☐ P / ☐ N</w:t>
      </w:r>
    </w:p>
    <w:p w:rsidR="00000000" w:rsidDel="00000000" w:rsidP="00000000" w:rsidRDefault="00000000" w:rsidRPr="00000000" w14:paraId="00000023">
      <w:pPr>
        <w:spacing w:line="276" w:lineRule="auto"/>
        <w:ind w:right="-900"/>
        <w:rPr>
          <w:rFonts w:ascii="Arial" w:cs="Arial" w:eastAsia="Arial" w:hAnsi="Arial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76" w:lineRule="auto"/>
        <w:ind w:right="-900"/>
        <w:rPr>
          <w:rFonts w:ascii="Arial" w:cs="Arial" w:eastAsia="Arial" w:hAnsi="Arial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76" w:lineRule="auto"/>
        <w:ind w:right="-900"/>
        <w:rPr>
          <w:rFonts w:ascii="Arial" w:cs="Arial" w:eastAsia="Arial" w:hAnsi="Arial"/>
          <w:sz w:val="20"/>
          <w:szCs w:val="20"/>
        </w:rPr>
        <w:sectPr>
          <w:type w:val="continuous"/>
          <w:pgSz w:h="16838" w:w="11906" w:orient="portrait"/>
          <w:pgMar w:bottom="1417" w:top="1417" w:left="1417" w:right="1417" w:header="708" w:footer="708"/>
        </w:sect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PO POSLECHU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76" w:lineRule="auto"/>
        <w:ind w:right="-900"/>
        <w:rPr>
          <w:rFonts w:ascii="Arial" w:cs="Arial" w:eastAsia="Arial" w:hAnsi="Arial"/>
          <w:sz w:val="18"/>
          <w:szCs w:val="18"/>
        </w:rPr>
        <w:sectPr>
          <w:type w:val="continuous"/>
          <w:pgSz w:h="16838" w:w="11906" w:orient="portrait"/>
          <w:pgMar w:bottom="1417" w:top="1417" w:left="1417" w:right="1417" w:header="708" w:footer="708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76" w:lineRule="auto"/>
        <w:ind w:right="-900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4. Odpovězte na otázky.</w:t>
      </w:r>
    </w:p>
    <w:p w:rsidR="00000000" w:rsidDel="00000000" w:rsidP="00000000" w:rsidRDefault="00000000" w:rsidRPr="00000000" w14:paraId="00000028">
      <w:pPr>
        <w:spacing w:line="276" w:lineRule="auto"/>
        <w:ind w:left="0" w:right="-900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1. Jaké místo obsadilo Česko v mezinárodním žebříčku?</w:t>
      </w:r>
    </w:p>
    <w:p w:rsidR="00000000" w:rsidDel="00000000" w:rsidP="00000000" w:rsidRDefault="00000000" w:rsidRPr="00000000" w14:paraId="00000029">
      <w:pPr>
        <w:spacing w:line="276" w:lineRule="auto"/>
        <w:ind w:right="-90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2. Jaké místo získala Praha?</w:t>
      </w:r>
    </w:p>
    <w:p w:rsidR="00000000" w:rsidDel="00000000" w:rsidP="00000000" w:rsidRDefault="00000000" w:rsidRPr="00000000" w14:paraId="0000002A">
      <w:pPr>
        <w:spacing w:line="276" w:lineRule="auto"/>
        <w:ind w:right="-90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3. Co všechno studie hodnotila?</w:t>
      </w:r>
    </w:p>
    <w:p w:rsidR="00000000" w:rsidDel="00000000" w:rsidP="00000000" w:rsidRDefault="00000000" w:rsidRPr="00000000" w14:paraId="0000002B">
      <w:pPr>
        <w:spacing w:line="276" w:lineRule="auto"/>
        <w:ind w:right="-90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4. Kolik cizinců dnes přibližně žije v České republice?</w:t>
      </w:r>
    </w:p>
    <w:p w:rsidR="00000000" w:rsidDel="00000000" w:rsidP="00000000" w:rsidRDefault="00000000" w:rsidRPr="00000000" w14:paraId="0000002C">
      <w:pPr>
        <w:spacing w:line="276" w:lineRule="auto"/>
        <w:ind w:right="-90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5. Co se cizincům v Česku líbí a co je naopak někdy překvapuje?</w:t>
      </w:r>
    </w:p>
    <w:p w:rsidR="00000000" w:rsidDel="00000000" w:rsidP="00000000" w:rsidRDefault="00000000" w:rsidRPr="00000000" w14:paraId="0000002D">
      <w:pPr>
        <w:spacing w:line="276" w:lineRule="auto"/>
        <w:ind w:right="-900"/>
        <w:rPr>
          <w:rFonts w:ascii="Arial" w:cs="Arial" w:eastAsia="Arial" w:hAnsi="Arial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76" w:lineRule="auto"/>
        <w:ind w:right="-900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76" w:lineRule="auto"/>
        <w:ind w:right="-900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5. Diskutujte ve dvojicích.</w:t>
      </w:r>
    </w:p>
    <w:p w:rsidR="00000000" w:rsidDel="00000000" w:rsidP="00000000" w:rsidRDefault="00000000" w:rsidRPr="00000000" w14:paraId="00000030">
      <w:pPr>
        <w:spacing w:line="276" w:lineRule="auto"/>
        <w:ind w:right="-900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76" w:lineRule="auto"/>
        <w:ind w:right="-90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1. Souhlasíte s výsledky této studie? Proč?</w:t>
      </w:r>
    </w:p>
    <w:p w:rsidR="00000000" w:rsidDel="00000000" w:rsidP="00000000" w:rsidRDefault="00000000" w:rsidRPr="00000000" w14:paraId="00000032">
      <w:pPr>
        <w:spacing w:line="276" w:lineRule="auto"/>
        <w:ind w:right="-90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2. Jací jsou podle vás Češi? Jsou spíše otevření, nebo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rezervovaní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?</w:t>
      </w:r>
    </w:p>
    <w:p w:rsidR="00000000" w:rsidDel="00000000" w:rsidP="00000000" w:rsidRDefault="00000000" w:rsidRPr="00000000" w14:paraId="00000033">
      <w:pPr>
        <w:spacing w:line="276" w:lineRule="auto"/>
        <w:ind w:right="-90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3. Jakou radu byste dali člověku, který se právě přestěhoval do České republiky?</w:t>
      </w:r>
    </w:p>
    <w:p w:rsidR="00000000" w:rsidDel="00000000" w:rsidP="00000000" w:rsidRDefault="00000000" w:rsidRPr="00000000" w14:paraId="00000034">
      <w:pPr>
        <w:spacing w:line="276" w:lineRule="auto"/>
        <w:ind w:left="0" w:right="-900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sectPr>
      <w:type w:val="continuous"/>
      <w:pgSz w:h="16838" w:w="11906" w:orient="portrait"/>
      <w:pgMar w:bottom="1417" w:top="1417" w:left="1417" w:right="1417" w:header="708" w:footer="70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c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XivDXGXbRuqry1rZ79pXZakBjg==">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